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</w:t>
      </w:r>
      <w:r w:rsidR="008F328C">
        <w:rPr>
          <w:sz w:val="22"/>
          <w:szCs w:val="22"/>
        </w:rPr>
        <w:t>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100409" w:rsidRDefault="00100409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428"/>
        <w:gridCol w:w="1345"/>
      </w:tblGrid>
      <w:tr w:rsidR="008F328C" w:rsidRPr="00105DA4" w:rsidTr="008B6030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Сроки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Окончание работ</w:t>
            </w:r>
          </w:p>
        </w:tc>
      </w:tr>
      <w:tr w:rsidR="008F328C" w:rsidRPr="00105DA4" w:rsidTr="00FC5E1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FC5E19" w:rsidRDefault="008F328C" w:rsidP="008B6030">
            <w:pPr>
              <w:jc w:val="center"/>
              <w:rPr>
                <w:color w:val="000000"/>
              </w:rPr>
            </w:pPr>
            <w:r w:rsidRPr="00FC5E19">
              <w:rPr>
                <w:color w:val="000000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hideMark/>
          </w:tcPr>
          <w:p w:rsidR="008F328C" w:rsidRPr="00FC5E19" w:rsidRDefault="00FC5E19" w:rsidP="00B31C15">
            <w:pPr>
              <w:rPr>
                <w:color w:val="000000"/>
              </w:rPr>
            </w:pPr>
            <w:r w:rsidRPr="00FC5E19">
              <w:rPr>
                <w:rFonts w:eastAsiaTheme="minorHAnsi" w:cstheme="minorBidi"/>
                <w:kern w:val="28"/>
                <w:lang w:eastAsia="en-US"/>
              </w:rPr>
              <w:t>Инженерно-</w:t>
            </w:r>
            <w:r w:rsidR="00B31C15">
              <w:rPr>
                <w:rFonts w:eastAsiaTheme="minorHAnsi" w:cstheme="minorBidi"/>
                <w:kern w:val="28"/>
                <w:lang w:eastAsia="en-US"/>
              </w:rPr>
              <w:t>экологические</w:t>
            </w:r>
            <w:r w:rsidRPr="00FC5E19">
              <w:rPr>
                <w:rFonts w:eastAsiaTheme="minorHAnsi" w:cstheme="minorBidi"/>
                <w:kern w:val="28"/>
                <w:lang w:eastAsia="en-US"/>
              </w:rPr>
              <w:t xml:space="preserve"> изыскания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FC5E19" w:rsidP="00FC5E19">
            <w:pPr>
              <w:rPr>
                <w:color w:val="000000"/>
              </w:rPr>
            </w:pPr>
            <w:r>
              <w:rPr>
                <w:color w:val="000000"/>
              </w:rPr>
              <w:t>С даты заключения договора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B31C15" w:rsidP="00B31C15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 w:rsidR="008F328C" w:rsidRPr="00105DA4">
              <w:rPr>
                <w:color w:val="000000"/>
              </w:rPr>
              <w:t>.0</w:t>
            </w:r>
            <w:r>
              <w:rPr>
                <w:color w:val="000000"/>
                <w:lang w:val="en-US"/>
              </w:rPr>
              <w:t>9</w:t>
            </w:r>
            <w:r w:rsidR="008F328C" w:rsidRPr="00105DA4">
              <w:rPr>
                <w:color w:val="000000"/>
              </w:rPr>
              <w:t>.2021</w:t>
            </w:r>
          </w:p>
        </w:tc>
      </w:tr>
    </w:tbl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100409" w:rsidRDefault="00100409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bookmarkStart w:id="0" w:name="_GoBack"/>
      <w:bookmarkEnd w:id="0"/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8F328C">
            <w:r w:rsidRPr="003A6DEC">
              <w:t>«_____»_______________20</w:t>
            </w:r>
            <w:r w:rsidR="003B2010">
              <w:t>2</w:t>
            </w:r>
            <w:r w:rsidR="008F328C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8F328C">
            <w:r w:rsidRPr="008370F7">
              <w:t>«_____»_______________20</w:t>
            </w:r>
            <w:r w:rsidR="003B2010">
              <w:t>2</w:t>
            </w:r>
            <w:r w:rsidR="008F328C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0409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B0EE7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328C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31C15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C5E19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D40B1"/>
  <w15:docId w15:val="{3D434455-BFB1-4F1E-8196-19A1F525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Galuzo Sergey</cp:lastModifiedBy>
  <cp:revision>16</cp:revision>
  <cp:lastPrinted>2021-03-02T06:30:00Z</cp:lastPrinted>
  <dcterms:created xsi:type="dcterms:W3CDTF">2018-11-19T05:20:00Z</dcterms:created>
  <dcterms:modified xsi:type="dcterms:W3CDTF">2021-07-19T08:02:00Z</dcterms:modified>
</cp:coreProperties>
</file>